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54E921" w14:textId="77777777" w:rsidR="003710F2" w:rsidRPr="003710F2" w:rsidRDefault="003710F2" w:rsidP="003710F2">
      <w:pPr>
        <w:rPr>
          <w:rFonts w:ascii="Times New Roman" w:eastAsia="Times New Roman" w:hAnsi="Times New Roman" w:cs="Times New Roman"/>
        </w:rPr>
      </w:pPr>
      <w:r>
        <w:rPr>
          <w:rFonts w:ascii="Menlo" w:eastAsia="Times New Roman" w:hAnsi="Menlo" w:cs="Menlo"/>
          <w:color w:val="50A14F"/>
          <w:sz w:val="21"/>
          <w:szCs w:val="21"/>
          <w:shd w:val="clear" w:color="auto" w:fill="FAFAFA"/>
        </w:rPr>
        <w:t>=</w:t>
      </w:r>
    </w:p>
    <w:p w14:paraId="428062D1" w14:textId="77777777" w:rsidR="007D467D" w:rsidRDefault="003710F2">
      <w:r>
        <w:rPr>
          <w:noProof/>
        </w:rPr>
        <w:drawing>
          <wp:inline distT="0" distB="0" distL="0" distR="0" wp14:anchorId="4C5B6EA5" wp14:editId="6AB07C24">
            <wp:extent cx="5943600" cy="2480310"/>
            <wp:effectExtent l="0" t="0" r="0" b="0"/>
            <wp:docPr id="1" name="Picture 1" descr="A picture containing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4-17 at 9.40.03 PM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BBEDF" w14:textId="3674F054" w:rsidR="003710F2" w:rsidRDefault="003710F2">
      <w:r>
        <w:t xml:space="preserve">About us </w:t>
      </w:r>
      <w:r>
        <w:rPr>
          <w:rFonts w:hint="eastAsia"/>
        </w:rPr>
        <w:t>下面写字</w:t>
      </w:r>
    </w:p>
    <w:p w14:paraId="3F34932B" w14:textId="77777777" w:rsidR="001A2CEA" w:rsidRDefault="001A2CEA">
      <w:pPr>
        <w:rPr>
          <w:rFonts w:hint="eastAsia"/>
        </w:rPr>
      </w:pPr>
      <w:bookmarkStart w:id="0" w:name="_GoBack"/>
      <w:bookmarkEnd w:id="0"/>
    </w:p>
    <w:p w14:paraId="259865C7" w14:textId="77777777" w:rsidR="00BA00F4" w:rsidRDefault="00BA00F4"/>
    <w:p w14:paraId="628539C4" w14:textId="77777777" w:rsidR="00BA00F4" w:rsidRDefault="009865C9">
      <w:r w:rsidRPr="009865C9">
        <w:rPr>
          <w:noProof/>
        </w:rPr>
        <w:drawing>
          <wp:inline distT="0" distB="0" distL="0" distR="0" wp14:anchorId="0F9766DE" wp14:editId="3E521ACE">
            <wp:extent cx="3848100" cy="326882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51357" cy="32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5FB91" w14:textId="6A18B40B" w:rsidR="009865C9" w:rsidRDefault="009865C9"/>
    <w:p w14:paraId="7C90C649" w14:textId="43B615FA" w:rsidR="00734587" w:rsidRDefault="00574AB8">
      <w:r>
        <w:t>H</w:t>
      </w:r>
      <w:r>
        <w:rPr>
          <w:rFonts w:hint="eastAsia"/>
        </w:rPr>
        <w:t>ome</w:t>
      </w:r>
      <w:r>
        <w:t xml:space="preserve"> </w:t>
      </w:r>
      <w:r>
        <w:rPr>
          <w:rFonts w:hint="eastAsia"/>
        </w:rPr>
        <w:t>page</w:t>
      </w:r>
      <w:r>
        <w:rPr>
          <w:rFonts w:hint="eastAsia"/>
        </w:rPr>
        <w:t>，从后端读过来的文字，需要</w:t>
      </w:r>
      <w:r w:rsidR="004241D5">
        <w:rPr>
          <w:rFonts w:hint="eastAsia"/>
        </w:rPr>
        <w:t>换行</w:t>
      </w:r>
      <w:r>
        <w:rPr>
          <w:rFonts w:hint="eastAsia"/>
        </w:rPr>
        <w:t>，把</w:t>
      </w:r>
      <w:r>
        <w:rPr>
          <w:rFonts w:hint="eastAsia"/>
        </w:rPr>
        <w:t xml:space="preserve"> </w:t>
      </w:r>
      <w:r>
        <w:t xml:space="preserve">&amp; </w:t>
      </w:r>
      <w:r>
        <w:rPr>
          <w:rFonts w:hint="eastAsia"/>
        </w:rPr>
        <w:t>符号单一行</w:t>
      </w:r>
    </w:p>
    <w:p w14:paraId="5AAD7857" w14:textId="79DB1BE7" w:rsidR="00574AB8" w:rsidRDefault="00574AB8">
      <w:pPr>
        <w:rPr>
          <w:rFonts w:hint="eastAsia"/>
        </w:rPr>
      </w:pPr>
      <w:r>
        <w:rPr>
          <w:rFonts w:hint="eastAsia"/>
        </w:rPr>
        <w:t>框</w:t>
      </w:r>
      <w:r>
        <w:rPr>
          <w:rFonts w:hint="eastAsia"/>
        </w:rPr>
        <w:t xml:space="preserve"> </w:t>
      </w:r>
      <w:r>
        <w:rPr>
          <w:rFonts w:hint="eastAsia"/>
        </w:rPr>
        <w:t>的大小要固定</w:t>
      </w:r>
    </w:p>
    <w:p w14:paraId="5913CBD7" w14:textId="5EC162D8" w:rsidR="00734587" w:rsidRDefault="00734587">
      <w:pPr>
        <w:rPr>
          <w:rFonts w:hint="eastAsia"/>
        </w:rPr>
      </w:pPr>
    </w:p>
    <w:p w14:paraId="677FD18B" w14:textId="77777777" w:rsidR="00734587" w:rsidRDefault="00734587"/>
    <w:p w14:paraId="2D96A48E" w14:textId="77777777" w:rsidR="00734587" w:rsidRDefault="00734587"/>
    <w:p w14:paraId="07339403" w14:textId="77777777" w:rsidR="00734587" w:rsidRDefault="00734587"/>
    <w:p w14:paraId="60C1E1F2" w14:textId="77777777" w:rsidR="00734587" w:rsidRDefault="00734587"/>
    <w:p w14:paraId="0905FD39" w14:textId="77777777" w:rsidR="00734587" w:rsidRDefault="00734587"/>
    <w:p w14:paraId="45D0344C" w14:textId="77777777" w:rsidR="00734587" w:rsidRDefault="00734587"/>
    <w:p w14:paraId="5F73111D" w14:textId="77777777" w:rsidR="007478E2" w:rsidRDefault="00734587">
      <w:r>
        <w:rPr>
          <w:noProof/>
        </w:rPr>
        <w:drawing>
          <wp:inline distT="0" distB="0" distL="0" distR="0" wp14:anchorId="6EDB279A" wp14:editId="688B25D2">
            <wp:extent cx="5943600" cy="2215515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4-17 at 9.59.04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466A4" w14:textId="77777777" w:rsidR="00734587" w:rsidRDefault="00734587"/>
    <w:p w14:paraId="12C28B01" w14:textId="7C647DDB" w:rsidR="00734587" w:rsidRDefault="005433B3">
      <w:r>
        <w:t>A</w:t>
      </w:r>
      <w:r>
        <w:rPr>
          <w:rFonts w:hint="eastAsia"/>
        </w:rPr>
        <w:t>bout</w:t>
      </w:r>
      <w:r>
        <w:t xml:space="preserve"> </w:t>
      </w:r>
      <w:r>
        <w:rPr>
          <w:rFonts w:hint="eastAsia"/>
        </w:rPr>
        <w:t>us</w:t>
      </w:r>
      <w:r>
        <w:rPr>
          <w:rFonts w:hint="eastAsia"/>
        </w:rPr>
        <w:t>页面在</w:t>
      </w:r>
      <w:r w:rsidR="00304FEE">
        <w:t>C</w:t>
      </w:r>
      <w:r w:rsidR="00304FEE">
        <w:rPr>
          <w:rFonts w:hint="eastAsia"/>
        </w:rPr>
        <w:t>hrome</w:t>
      </w:r>
      <w:r w:rsidR="00304FEE">
        <w:rPr>
          <w:rFonts w:hint="eastAsia"/>
        </w:rPr>
        <w:t>上的兼容问题</w:t>
      </w:r>
      <w:r w:rsidR="005508E0">
        <w:rPr>
          <w:rFonts w:hint="eastAsia"/>
        </w:rPr>
        <w:t>，这个框在</w:t>
      </w:r>
      <w:r w:rsidR="005508E0">
        <w:rPr>
          <w:rFonts w:hint="eastAsia"/>
        </w:rPr>
        <w:t>chrome</w:t>
      </w:r>
      <w:r w:rsidR="005508E0">
        <w:rPr>
          <w:rFonts w:hint="eastAsia"/>
        </w:rPr>
        <w:t>上贴顶了</w:t>
      </w:r>
    </w:p>
    <w:sectPr w:rsidR="00734587" w:rsidSect="004C567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DengXian Light">
    <w:altName w:val="等线 Light"/>
    <w:panose1 w:val="02010600030101010101"/>
    <w:charset w:val="86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10F2"/>
    <w:rsid w:val="001518F0"/>
    <w:rsid w:val="001A2CEA"/>
    <w:rsid w:val="0024454C"/>
    <w:rsid w:val="00304FEE"/>
    <w:rsid w:val="00352932"/>
    <w:rsid w:val="003710F2"/>
    <w:rsid w:val="003E30D5"/>
    <w:rsid w:val="004241D5"/>
    <w:rsid w:val="004C5676"/>
    <w:rsid w:val="005433B3"/>
    <w:rsid w:val="005508E0"/>
    <w:rsid w:val="00574AB8"/>
    <w:rsid w:val="00655B40"/>
    <w:rsid w:val="00734587"/>
    <w:rsid w:val="007478E2"/>
    <w:rsid w:val="007D467D"/>
    <w:rsid w:val="009865C9"/>
    <w:rsid w:val="00BA00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B2D4088"/>
  <w15:chartTrackingRefBased/>
  <w15:docId w15:val="{ECAF00F6-85B5-F142-82FF-B580CC75E0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710F2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10F2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133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tiff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</Pages>
  <Words>17</Words>
  <Characters>99</Characters>
  <Application>Microsoft Office Word</Application>
  <DocSecurity>0</DocSecurity>
  <Lines>1</Lines>
  <Paragraphs>1</Paragraphs>
  <ScaleCrop>false</ScaleCrop>
  <Company/>
  <LinksUpToDate>false</LinksUpToDate>
  <CharactersWithSpaces>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Tian, Runqi</dc:creator>
  <cp:keywords/>
  <dc:description/>
  <cp:lastModifiedBy>Tian, Runqi</cp:lastModifiedBy>
  <cp:revision>16</cp:revision>
  <dcterms:created xsi:type="dcterms:W3CDTF">2019-04-18T01:40:00Z</dcterms:created>
  <dcterms:modified xsi:type="dcterms:W3CDTF">2019-04-18T06:25:00Z</dcterms:modified>
</cp:coreProperties>
</file>